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68041" w14:textId="77777777" w:rsidR="00AE3A93" w:rsidRPr="00AE3A93" w:rsidRDefault="00AE3A93" w:rsidP="00AE3A9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AE3A93">
        <w:rPr>
          <w:rFonts w:ascii="Times New Roman" w:hAnsi="Times New Roman" w:cs="Times New Roman"/>
        </w:rPr>
        <w:t xml:space="preserve">Justiitsministri 30. aprilli 2010. a määrus nr 14 </w:t>
      </w:r>
    </w:p>
    <w:p w14:paraId="5645C2BB" w14:textId="77777777" w:rsidR="00AE3A93" w:rsidRPr="00AE3A93" w:rsidRDefault="00AE3A93" w:rsidP="00AE3A9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AE3A93">
        <w:rPr>
          <w:rFonts w:ascii="Times New Roman" w:hAnsi="Times New Roman" w:cs="Times New Roman"/>
        </w:rPr>
        <w:t xml:space="preserve">«E-toimiku süsteemi kriminaalmenetluse liidese ja </w:t>
      </w:r>
    </w:p>
    <w:p w14:paraId="058A0DB1" w14:textId="77777777" w:rsidR="00AE3A93" w:rsidRPr="00AE3A93" w:rsidRDefault="00AE3A93" w:rsidP="00AE3A9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AE3A93">
        <w:rPr>
          <w:rFonts w:ascii="Times New Roman" w:hAnsi="Times New Roman" w:cs="Times New Roman"/>
        </w:rPr>
        <w:t xml:space="preserve">väärteomenetluse liidese kasutajate registreerimise </w:t>
      </w:r>
    </w:p>
    <w:p w14:paraId="4253942C" w14:textId="77777777" w:rsidR="00AE3A93" w:rsidRPr="00AE3A93" w:rsidRDefault="00AE3A93" w:rsidP="00AE3A9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AE3A93">
        <w:rPr>
          <w:rFonts w:ascii="Times New Roman" w:hAnsi="Times New Roman" w:cs="Times New Roman"/>
        </w:rPr>
        <w:t xml:space="preserve">kord» </w:t>
      </w:r>
    </w:p>
    <w:p w14:paraId="08BA67C2" w14:textId="77777777" w:rsidR="00AE3A93" w:rsidRPr="00AE3A93" w:rsidRDefault="00AE3A93" w:rsidP="00AE3A9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AE3A93">
        <w:rPr>
          <w:rFonts w:ascii="Times New Roman" w:hAnsi="Times New Roman" w:cs="Times New Roman"/>
        </w:rPr>
        <w:t xml:space="preserve">Lisa 4 </w:t>
      </w:r>
    </w:p>
    <w:p w14:paraId="7E3B4FB9" w14:textId="77777777" w:rsidR="00AE3A93" w:rsidRPr="00AE3A93" w:rsidRDefault="00AE3A93" w:rsidP="00AE3A9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AE3A93">
        <w:rPr>
          <w:rFonts w:ascii="Times New Roman" w:hAnsi="Times New Roman" w:cs="Times New Roman"/>
        </w:rPr>
        <w:t xml:space="preserve">(Justiitsministri 01. novembri 2011. a määruse nr 49 sõnastuses) </w:t>
      </w:r>
    </w:p>
    <w:p w14:paraId="522E9040" w14:textId="722B3273" w:rsidR="00AE3A93" w:rsidRPr="00AE3A93" w:rsidRDefault="00AE3A93" w:rsidP="00AE3A9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AE3A93">
        <w:rPr>
          <w:rFonts w:ascii="Times New Roman" w:hAnsi="Times New Roman" w:cs="Times New Roman"/>
        </w:rPr>
        <w:t>[RT I, 08.11.2011, 5 – jõust. 11.11.2011]</w:t>
      </w:r>
    </w:p>
    <w:p w14:paraId="1CA30F20" w14:textId="77777777" w:rsidR="00AE3A93" w:rsidRDefault="00AE3A93"/>
    <w:p w14:paraId="101EE7EB" w14:textId="159E9B12" w:rsidR="00AE3A93" w:rsidRPr="00AE3A93" w:rsidRDefault="00AE3A93" w:rsidP="00AE3A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A93">
        <w:rPr>
          <w:rFonts w:ascii="Times New Roman" w:hAnsi="Times New Roman" w:cs="Times New Roman"/>
          <w:b/>
          <w:bCs/>
          <w:sz w:val="24"/>
          <w:szCs w:val="24"/>
        </w:rPr>
        <w:t>VÄÄRTEOMENETLUSE LIIDESE HALDURI JA E-TOIMIKU SÜSTEEMIGA LIIDESTATUD TEISE ANDMEKOGU ÜLESE VAATLEJA REGISTREERIMISE LEHT</w:t>
      </w:r>
    </w:p>
    <w:p w14:paraId="6DB1CE60" w14:textId="77777777" w:rsidR="00AE3A93" w:rsidRDefault="00AE3A93">
      <w:pPr>
        <w:rPr>
          <w:rFonts w:ascii="Times New Roman" w:hAnsi="Times New Roman" w:cs="Times New Roman"/>
          <w:sz w:val="24"/>
          <w:szCs w:val="24"/>
        </w:rPr>
      </w:pPr>
    </w:p>
    <w:p w14:paraId="1B689165" w14:textId="77777777" w:rsidR="00AE3A93" w:rsidRDefault="00AE3A93">
      <w:pPr>
        <w:rPr>
          <w:rFonts w:ascii="Times New Roman" w:hAnsi="Times New Roman" w:cs="Times New Roman"/>
          <w:sz w:val="24"/>
          <w:szCs w:val="24"/>
        </w:rPr>
      </w:pPr>
    </w:p>
    <w:p w14:paraId="73F33BC1" w14:textId="77777777" w:rsidR="00AE3A93" w:rsidRDefault="00AE3A93">
      <w:pPr>
        <w:rPr>
          <w:rFonts w:ascii="Times New Roman" w:hAnsi="Times New Roman" w:cs="Times New Roman"/>
          <w:sz w:val="24"/>
          <w:szCs w:val="24"/>
        </w:rPr>
      </w:pPr>
      <w:r w:rsidRPr="00AE3A93">
        <w:rPr>
          <w:rFonts w:ascii="Times New Roman" w:hAnsi="Times New Roman" w:cs="Times New Roman"/>
          <w:sz w:val="24"/>
          <w:szCs w:val="24"/>
        </w:rPr>
        <w:t xml:space="preserve">TÄIDAB ASUTUS </w:t>
      </w:r>
    </w:p>
    <w:p w14:paraId="52D01C20" w14:textId="7185C461" w:rsidR="00AE3A93" w:rsidRDefault="00AE3A93">
      <w:pPr>
        <w:rPr>
          <w:rFonts w:ascii="Times New Roman" w:hAnsi="Times New Roman" w:cs="Times New Roman"/>
          <w:sz w:val="24"/>
          <w:szCs w:val="24"/>
        </w:rPr>
      </w:pPr>
      <w:r w:rsidRPr="00AE3A93">
        <w:rPr>
          <w:rFonts w:ascii="Times New Roman" w:hAnsi="Times New Roman" w:cs="Times New Roman"/>
          <w:sz w:val="24"/>
          <w:szCs w:val="24"/>
        </w:rPr>
        <w:t xml:space="preserve">Ees- ja perekonnanimi </w:t>
      </w:r>
      <w:r w:rsidR="0068711A">
        <w:rPr>
          <w:rFonts w:ascii="Times New Roman" w:hAnsi="Times New Roman" w:cs="Times New Roman"/>
          <w:sz w:val="24"/>
          <w:szCs w:val="24"/>
        </w:rPr>
        <w:t xml:space="preserve">   Külli Veber    </w:t>
      </w:r>
      <w:r w:rsidRPr="00AE3A93">
        <w:rPr>
          <w:rFonts w:ascii="Times New Roman" w:hAnsi="Times New Roman" w:cs="Times New Roman"/>
          <w:sz w:val="24"/>
          <w:szCs w:val="24"/>
        </w:rPr>
        <w:t xml:space="preserve">Isikukood </w:t>
      </w:r>
      <w:r w:rsidR="0068711A">
        <w:rPr>
          <w:rFonts w:ascii="Times New Roman" w:hAnsi="Times New Roman" w:cs="Times New Roman"/>
          <w:sz w:val="24"/>
          <w:szCs w:val="24"/>
        </w:rPr>
        <w:t>46805104211</w:t>
      </w:r>
      <w:r w:rsidRPr="00AE3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C5BAB" w14:textId="4D8FA7C2" w:rsidR="00AE3A93" w:rsidRDefault="00AE3A93">
      <w:pPr>
        <w:rPr>
          <w:rFonts w:ascii="Times New Roman" w:hAnsi="Times New Roman" w:cs="Times New Roman"/>
          <w:sz w:val="24"/>
          <w:szCs w:val="24"/>
        </w:rPr>
      </w:pPr>
      <w:r w:rsidRPr="00AE3A93">
        <w:rPr>
          <w:rFonts w:ascii="Times New Roman" w:hAnsi="Times New Roman" w:cs="Times New Roman"/>
          <w:sz w:val="24"/>
          <w:szCs w:val="24"/>
        </w:rPr>
        <w:t xml:space="preserve">Ametikoht </w:t>
      </w:r>
      <w:r w:rsidR="0068711A">
        <w:rPr>
          <w:rFonts w:ascii="Times New Roman" w:hAnsi="Times New Roman" w:cs="Times New Roman"/>
          <w:sz w:val="24"/>
          <w:szCs w:val="24"/>
        </w:rPr>
        <w:t xml:space="preserve"> Saarde Vallavalitsus</w:t>
      </w:r>
      <w:r w:rsidR="0068711A">
        <w:rPr>
          <w:rFonts w:ascii="Times New Roman" w:hAnsi="Times New Roman" w:cs="Times New Roman"/>
          <w:sz w:val="24"/>
          <w:szCs w:val="24"/>
        </w:rPr>
        <w:tab/>
      </w:r>
      <w:r w:rsidRPr="00AE3A93">
        <w:rPr>
          <w:rFonts w:ascii="Times New Roman" w:hAnsi="Times New Roman" w:cs="Times New Roman"/>
          <w:sz w:val="24"/>
          <w:szCs w:val="24"/>
        </w:rPr>
        <w:t xml:space="preserve">Ametinimetus </w:t>
      </w:r>
      <w:r w:rsidR="0068711A">
        <w:rPr>
          <w:rFonts w:ascii="Times New Roman" w:hAnsi="Times New Roman" w:cs="Times New Roman"/>
          <w:sz w:val="24"/>
          <w:szCs w:val="24"/>
        </w:rPr>
        <w:t>vallasekretär</w:t>
      </w:r>
      <w:r w:rsidR="0068711A" w:rsidRPr="00AE3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C4C40" w14:textId="08C43464" w:rsidR="00AE3A93" w:rsidRDefault="00AE3A93">
      <w:pPr>
        <w:rPr>
          <w:rFonts w:ascii="Times New Roman" w:hAnsi="Times New Roman" w:cs="Times New Roman"/>
          <w:sz w:val="24"/>
          <w:szCs w:val="24"/>
        </w:rPr>
      </w:pPr>
      <w:r w:rsidRPr="00AE3A93">
        <w:rPr>
          <w:rFonts w:ascii="Times New Roman" w:hAnsi="Times New Roman" w:cs="Times New Roman"/>
          <w:sz w:val="24"/>
          <w:szCs w:val="24"/>
        </w:rPr>
        <w:t>Töökoha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A93">
        <w:rPr>
          <w:rFonts w:ascii="Times New Roman" w:hAnsi="Times New Roman" w:cs="Times New Roman"/>
          <w:sz w:val="24"/>
          <w:szCs w:val="24"/>
        </w:rPr>
        <w:t>aadres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68711A">
        <w:rPr>
          <w:rFonts w:ascii="Times New Roman" w:hAnsi="Times New Roman" w:cs="Times New Roman"/>
          <w:sz w:val="24"/>
          <w:szCs w:val="24"/>
        </w:rPr>
        <w:t>Nõmme 22 Kilingi-Nõmme linn, Saarde vald Pärnu maakond</w:t>
      </w:r>
      <w:r w:rsidRPr="00AE3A93">
        <w:rPr>
          <w:rFonts w:ascii="Times New Roman" w:hAnsi="Times New Roman" w:cs="Times New Roman"/>
          <w:sz w:val="24"/>
          <w:szCs w:val="24"/>
        </w:rPr>
        <w:t xml:space="preserve"> </w:t>
      </w:r>
      <w:r w:rsidR="0068711A" w:rsidRPr="0068711A">
        <w:rPr>
          <w:rFonts w:ascii="Times New Roman" w:hAnsi="Times New Roman" w:cs="Times New Roman"/>
          <w:sz w:val="24"/>
          <w:szCs w:val="24"/>
        </w:rPr>
        <w:t xml:space="preserve">86304    </w:t>
      </w:r>
    </w:p>
    <w:p w14:paraId="0D8C9223" w14:textId="23694134" w:rsidR="0068711A" w:rsidRDefault="00AE3A93">
      <w:pPr>
        <w:rPr>
          <w:rFonts w:ascii="Times New Roman" w:hAnsi="Times New Roman" w:cs="Times New Roman"/>
          <w:sz w:val="24"/>
          <w:szCs w:val="24"/>
        </w:rPr>
      </w:pPr>
      <w:r w:rsidRPr="00AE3A93">
        <w:rPr>
          <w:rFonts w:ascii="Times New Roman" w:hAnsi="Times New Roman" w:cs="Times New Roman"/>
          <w:sz w:val="24"/>
          <w:szCs w:val="24"/>
        </w:rPr>
        <w:t>Ametitelefon</w:t>
      </w:r>
      <w:r w:rsidR="0068711A">
        <w:rPr>
          <w:rFonts w:ascii="Times New Roman" w:hAnsi="Times New Roman" w:cs="Times New Roman"/>
          <w:sz w:val="24"/>
          <w:szCs w:val="24"/>
        </w:rPr>
        <w:t xml:space="preserve">  +372 </w:t>
      </w:r>
      <w:r w:rsidR="0068711A" w:rsidRPr="0068711A">
        <w:rPr>
          <w:rFonts w:ascii="Times New Roman" w:hAnsi="Times New Roman" w:cs="Times New Roman"/>
          <w:sz w:val="24"/>
          <w:szCs w:val="24"/>
        </w:rPr>
        <w:t>514 1993</w:t>
      </w:r>
      <w:r w:rsidRPr="00AE3A93">
        <w:rPr>
          <w:rFonts w:ascii="Times New Roman" w:hAnsi="Times New Roman" w:cs="Times New Roman"/>
          <w:sz w:val="24"/>
          <w:szCs w:val="24"/>
        </w:rPr>
        <w:t xml:space="preserve">  E-posti aadress </w:t>
      </w:r>
      <w:hyperlink r:id="rId4" w:history="1">
        <w:r w:rsidR="0068711A" w:rsidRPr="00CE72E0">
          <w:rPr>
            <w:rStyle w:val="Hperlink"/>
            <w:rFonts w:ascii="Times New Roman" w:hAnsi="Times New Roman" w:cs="Times New Roman"/>
            <w:sz w:val="24"/>
            <w:szCs w:val="24"/>
          </w:rPr>
          <w:t>kylli.veber@saarde.ee</w:t>
        </w:r>
      </w:hyperlink>
    </w:p>
    <w:p w14:paraId="4DCD146D" w14:textId="5978E240" w:rsidR="00AE3A93" w:rsidRDefault="00AE3A93">
      <w:pPr>
        <w:rPr>
          <w:rFonts w:ascii="Times New Roman" w:hAnsi="Times New Roman" w:cs="Times New Roman"/>
          <w:sz w:val="24"/>
          <w:szCs w:val="24"/>
        </w:rPr>
      </w:pPr>
      <w:r w:rsidRPr="00AE3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5A070" w14:textId="77777777" w:rsidR="00AE3A93" w:rsidRDefault="00AE3A93">
      <w:pPr>
        <w:rPr>
          <w:rFonts w:ascii="Times New Roman" w:hAnsi="Times New Roman" w:cs="Times New Roman"/>
          <w:sz w:val="24"/>
          <w:szCs w:val="24"/>
        </w:rPr>
      </w:pPr>
    </w:p>
    <w:p w14:paraId="48CEC802" w14:textId="77777777" w:rsidR="00AE3A93" w:rsidRDefault="00AE3A93">
      <w:pPr>
        <w:rPr>
          <w:rFonts w:ascii="Times New Roman" w:hAnsi="Times New Roman" w:cs="Times New Roman"/>
          <w:sz w:val="24"/>
          <w:szCs w:val="24"/>
        </w:rPr>
      </w:pPr>
      <w:r w:rsidRPr="00AE3A93">
        <w:rPr>
          <w:rFonts w:ascii="Times New Roman" w:hAnsi="Times New Roman" w:cs="Times New Roman"/>
          <w:sz w:val="24"/>
          <w:szCs w:val="24"/>
        </w:rPr>
        <w:t xml:space="preserve">TÄIDAB SÜSTEEMI PEAKASUTAJA </w:t>
      </w:r>
    </w:p>
    <w:p w14:paraId="5919A369" w14:textId="77777777" w:rsidR="00AE3A93" w:rsidRDefault="00AE3A93">
      <w:pPr>
        <w:rPr>
          <w:rFonts w:ascii="Times New Roman" w:hAnsi="Times New Roman" w:cs="Times New Roman"/>
          <w:sz w:val="24"/>
          <w:szCs w:val="24"/>
        </w:rPr>
      </w:pPr>
      <w:r w:rsidRPr="00AE3A93">
        <w:rPr>
          <w:rFonts w:ascii="Times New Roman" w:hAnsi="Times New Roman" w:cs="Times New Roman"/>
          <w:sz w:val="24"/>
          <w:szCs w:val="24"/>
        </w:rPr>
        <w:t xml:space="preserve">Antud kasutajaliik ____________________________________________________________ </w:t>
      </w:r>
    </w:p>
    <w:p w14:paraId="3407DBC0" w14:textId="77777777" w:rsidR="00AE3A93" w:rsidRDefault="00AE3A93">
      <w:pPr>
        <w:rPr>
          <w:rFonts w:ascii="Times New Roman" w:hAnsi="Times New Roman" w:cs="Times New Roman"/>
          <w:sz w:val="24"/>
          <w:szCs w:val="24"/>
        </w:rPr>
      </w:pPr>
      <w:r w:rsidRPr="00AE3A93">
        <w:rPr>
          <w:rFonts w:ascii="Times New Roman" w:hAnsi="Times New Roman" w:cs="Times New Roman"/>
          <w:sz w:val="24"/>
          <w:szCs w:val="24"/>
        </w:rPr>
        <w:t xml:space="preserve">Kuupäev ____________________ </w:t>
      </w:r>
    </w:p>
    <w:p w14:paraId="228F4D74" w14:textId="479ED96C" w:rsidR="005D0AAE" w:rsidRPr="00AE3A93" w:rsidRDefault="00AE3A93" w:rsidP="00AE3A93">
      <w:pPr>
        <w:ind w:left="4956"/>
        <w:rPr>
          <w:rFonts w:ascii="Times New Roman" w:hAnsi="Times New Roman" w:cs="Times New Roman"/>
          <w:sz w:val="24"/>
          <w:szCs w:val="24"/>
        </w:rPr>
      </w:pPr>
      <w:r w:rsidRPr="00AE3A93">
        <w:rPr>
          <w:rFonts w:ascii="Times New Roman" w:hAnsi="Times New Roman" w:cs="Times New Roman"/>
          <w:sz w:val="24"/>
          <w:szCs w:val="24"/>
        </w:rPr>
        <w:t>Allkiri _______________________</w:t>
      </w:r>
    </w:p>
    <w:sectPr w:rsidR="005D0AAE" w:rsidRPr="00AE3A93" w:rsidSect="00AE3A9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93"/>
    <w:rsid w:val="002066F4"/>
    <w:rsid w:val="005D0AAE"/>
    <w:rsid w:val="0068711A"/>
    <w:rsid w:val="00736311"/>
    <w:rsid w:val="00854DBF"/>
    <w:rsid w:val="009723E7"/>
    <w:rsid w:val="00A479E3"/>
    <w:rsid w:val="00AE3A93"/>
    <w:rsid w:val="00B4232F"/>
    <w:rsid w:val="00C951E0"/>
    <w:rsid w:val="00C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0A25"/>
  <w15:chartTrackingRefBased/>
  <w15:docId w15:val="{DE0C9948-FC76-48AE-8DE3-77982D32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E3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E3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E3A9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E3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E3A9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E3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E3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E3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E3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E3A9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E3A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E3A9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E3A93"/>
    <w:rPr>
      <w:rFonts w:eastAsiaTheme="majorEastAsia" w:cstheme="majorBidi"/>
      <w:i/>
      <w:iCs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E3A93"/>
    <w:rPr>
      <w:rFonts w:eastAsiaTheme="majorEastAsia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E3A9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E3A9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E3A9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E3A9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E3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E3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E3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E3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E3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E3A9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E3A9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E3A93"/>
    <w:rPr>
      <w:i/>
      <w:iCs/>
      <w:color w:val="2E74B5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E3A9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E3A93"/>
    <w:rPr>
      <w:i/>
      <w:iCs/>
      <w:color w:val="2E74B5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E3A93"/>
    <w:rPr>
      <w:b/>
      <w:bCs/>
      <w:smallCaps/>
      <w:color w:val="2E74B5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68711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87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lli.veber@saard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773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Veber</dc:creator>
  <cp:keywords/>
  <dc:description/>
  <cp:lastModifiedBy>Külli Veber</cp:lastModifiedBy>
  <cp:revision>3</cp:revision>
  <dcterms:created xsi:type="dcterms:W3CDTF">2025-02-03T13:27:00Z</dcterms:created>
  <dcterms:modified xsi:type="dcterms:W3CDTF">2025-02-03T13:54:00Z</dcterms:modified>
</cp:coreProperties>
</file>